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01" w:rsidRDefault="0034632B" w:rsidP="00CA47C9">
      <w:pPr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Техническое задание </w:t>
      </w:r>
    </w:p>
    <w:p w:rsidR="0034632B" w:rsidRDefault="0034632B" w:rsidP="0034632B">
      <w:pPr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  у</w:t>
      </w:r>
      <w:r w:rsidRPr="0034632B">
        <w:rPr>
          <w:rFonts w:ascii="Times New Roman" w:hAnsi="Times New Roman"/>
          <w:b/>
          <w:bCs/>
          <w:sz w:val="24"/>
          <w:szCs w:val="24"/>
        </w:rPr>
        <w:t>слуги по ремонту мягкой мебели, перетяжка мебели, ремонт стоматологических кресел</w:t>
      </w:r>
    </w:p>
    <w:p w:rsidR="0034632B" w:rsidRDefault="0034632B" w:rsidP="0034632B">
      <w:pPr>
        <w:ind w:firstLine="709"/>
        <w:rPr>
          <w:rFonts w:ascii="Times New Roman" w:eastAsia="Calibri" w:hAnsi="Times New Roman"/>
          <w:sz w:val="24"/>
          <w:szCs w:val="24"/>
        </w:rPr>
      </w:pPr>
      <w:r>
        <w:t xml:space="preserve">Работы по ремонту и перетяжке мягкой мебели в общем количестве </w:t>
      </w:r>
      <w:r w:rsidR="006E68CB">
        <w:t>18</w:t>
      </w:r>
      <w:r>
        <w:t xml:space="preserve"> единиц, в том числе</w:t>
      </w:r>
      <w:r>
        <w:rPr>
          <w:rFonts w:ascii="Times New Roman" w:eastAsia="Calibri" w:hAnsi="Times New Roman"/>
          <w:sz w:val="24"/>
          <w:szCs w:val="24"/>
        </w:rPr>
        <w:t>:</w:t>
      </w:r>
      <w:r w:rsidR="00ED4291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Диван К\</w:t>
      </w:r>
      <w:proofErr w:type="gramStart"/>
      <w:r>
        <w:rPr>
          <w:rFonts w:ascii="Times New Roman" w:eastAsia="Calibri" w:hAnsi="Times New Roman"/>
          <w:sz w:val="24"/>
          <w:szCs w:val="24"/>
        </w:rPr>
        <w:t>З</w:t>
      </w:r>
      <w:proofErr w:type="gramEnd"/>
      <w:r>
        <w:t xml:space="preserve"> – </w:t>
      </w:r>
      <w:r w:rsidR="006E68CB">
        <w:t>7</w:t>
      </w:r>
      <w:r>
        <w:t xml:space="preserve"> шт., </w:t>
      </w:r>
      <w:r w:rsidR="00DE58AC">
        <w:rPr>
          <w:rFonts w:ascii="Times New Roman" w:eastAsia="Calibri" w:hAnsi="Times New Roman"/>
          <w:sz w:val="24"/>
          <w:szCs w:val="24"/>
        </w:rPr>
        <w:t>Пуф</w:t>
      </w:r>
      <w:r>
        <w:t xml:space="preserve"> – </w:t>
      </w:r>
      <w:r w:rsidR="006E68CB">
        <w:t>4</w:t>
      </w:r>
      <w:r>
        <w:t xml:space="preserve">шт., </w:t>
      </w:r>
      <w:r>
        <w:rPr>
          <w:rFonts w:ascii="Times New Roman" w:eastAsia="Calibri" w:hAnsi="Times New Roman"/>
          <w:sz w:val="24"/>
          <w:szCs w:val="24"/>
        </w:rPr>
        <w:t xml:space="preserve">Диван </w:t>
      </w:r>
      <w:proofErr w:type="spellStart"/>
      <w:r>
        <w:rPr>
          <w:rFonts w:ascii="Times New Roman" w:eastAsia="Calibri" w:hAnsi="Times New Roman"/>
          <w:sz w:val="24"/>
          <w:szCs w:val="24"/>
        </w:rPr>
        <w:t>Карнак</w:t>
      </w:r>
      <w:proofErr w:type="spellEnd"/>
      <w:r>
        <w:t xml:space="preserve"> – </w:t>
      </w:r>
      <w:r w:rsidR="006E68CB">
        <w:t>3</w:t>
      </w:r>
      <w:r>
        <w:t>шт.,</w:t>
      </w:r>
      <w:r w:rsidRPr="0034632B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КреслоК</w:t>
      </w:r>
      <w:proofErr w:type="spellEnd"/>
      <w:r>
        <w:rPr>
          <w:rFonts w:ascii="Times New Roman" w:eastAsia="Calibri" w:hAnsi="Times New Roman"/>
          <w:sz w:val="24"/>
          <w:szCs w:val="24"/>
        </w:rPr>
        <w:t>\З—</w:t>
      </w:r>
      <w:r w:rsidR="006E68CB">
        <w:rPr>
          <w:rFonts w:ascii="Times New Roman" w:eastAsia="Calibri" w:hAnsi="Times New Roman"/>
          <w:sz w:val="24"/>
          <w:szCs w:val="24"/>
        </w:rPr>
        <w:t>4</w:t>
      </w:r>
      <w:r>
        <w:rPr>
          <w:rFonts w:ascii="Times New Roman" w:eastAsia="Calibri" w:hAnsi="Times New Roman"/>
          <w:sz w:val="24"/>
          <w:szCs w:val="24"/>
        </w:rPr>
        <w:t xml:space="preserve"> шт.</w:t>
      </w:r>
    </w:p>
    <w:p w:rsidR="0034632B" w:rsidRDefault="0034632B" w:rsidP="0034632B">
      <w:pPr>
        <w:ind w:firstLine="709"/>
      </w:pPr>
      <w:r>
        <w:t xml:space="preserve"> 1. Произвести разборку мебели, отделив от каркаса сидения и спинки.</w:t>
      </w:r>
    </w:p>
    <w:p w:rsidR="0034632B" w:rsidRDefault="0034632B" w:rsidP="0034632B">
      <w:pPr>
        <w:ind w:firstLine="709"/>
      </w:pPr>
      <w:r>
        <w:t>2. Произвести перетяжку спинок и сидений с заменой поролона аналогичной толщины. Применяемые материалы - поролон, искусственная кожа. Характеристика искусственной кожи - состав: полиуретан 47%, хлопок 53%, устойчивость к истиранию 100 000 циклов. Цвет материала согласовывается с Заказчиков в ходе выполнения работ. Перетяжка должна быть осуществлена целыми полотнищами, сшивка полотнищ не допускается. Листы поролона предварительно закрепляются на поверхности основания клеем не менее чем в 4 точках по периметру. Полотно искусственной кожи крепится на основании по технологии принятой у Исполнителя. Данная технология должна обеспечивать эксплуатацию изделия, без отрыва обивки, в течении не менее</w:t>
      </w:r>
      <w:proofErr w:type="gramStart"/>
      <w:r>
        <w:t>,</w:t>
      </w:r>
      <w:proofErr w:type="gramEnd"/>
      <w:r>
        <w:t xml:space="preserve"> чем 12 месяцев. Обивочный материал (искусственная кожа) должен плотно прилегать к наполнителю (поролону). Не допускается наличие «морщин», «пузырей». Замена ножек на мебели при необходимости.</w:t>
      </w:r>
      <w:bookmarkStart w:id="0" w:name="_GoBack"/>
      <w:bookmarkEnd w:id="0"/>
    </w:p>
    <w:p w:rsidR="0034632B" w:rsidRPr="0034632B" w:rsidRDefault="0034632B" w:rsidP="0034632B">
      <w:pPr>
        <w:ind w:firstLine="709"/>
      </w:pPr>
      <w:r>
        <w:t>3. Произвести сборку мебели после ремонта</w:t>
      </w:r>
    </w:p>
    <w:tbl>
      <w:tblPr>
        <w:tblpPr w:leftFromText="180" w:rightFromText="180" w:vertAnchor="text" w:horzAnchor="margin" w:tblpXSpec="center" w:tblpY="34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103"/>
        <w:gridCol w:w="850"/>
        <w:gridCol w:w="992"/>
        <w:gridCol w:w="1843"/>
      </w:tblGrid>
      <w:tr w:rsidR="00CA47C9" w:rsidRPr="00DE3ABE" w:rsidTr="00DE58AC">
        <w:tc>
          <w:tcPr>
            <w:tcW w:w="1101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 xml:space="preserve">№ </w:t>
            </w:r>
            <w:proofErr w:type="gramStart"/>
            <w:r w:rsidRPr="00DE3ABE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DE3ABE">
              <w:rPr>
                <w:rFonts w:ascii="Times New Roman" w:eastAsia="Calibri" w:hAnsi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left="-514" w:firstLine="547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CA47C9" w:rsidRPr="00DE3ABE" w:rsidRDefault="00CA47C9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Кол-во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47C9" w:rsidRPr="00DE3ABE" w:rsidRDefault="002C676A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Размер</w:t>
            </w:r>
          </w:p>
        </w:tc>
      </w:tr>
      <w:tr w:rsidR="00CA47C9" w:rsidRPr="00DE3ABE" w:rsidTr="00DE58AC">
        <w:tc>
          <w:tcPr>
            <w:tcW w:w="1101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DE3ABE" w:rsidRDefault="00012D01" w:rsidP="00945D37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Диван К\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gramEnd"/>
            <w:r w:rsidR="002C676A">
              <w:rPr>
                <w:rFonts w:ascii="Times New Roman" w:eastAsia="Calibri" w:hAnsi="Times New Roman"/>
                <w:sz w:val="24"/>
                <w:szCs w:val="24"/>
              </w:rPr>
              <w:t xml:space="preserve"> трехместный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DE3ABE" w:rsidRDefault="00012D01" w:rsidP="00945D37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A47C9" w:rsidRPr="00DE3ABE" w:rsidRDefault="006E68CB" w:rsidP="00FE7FF6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47C9" w:rsidRPr="00DE3ABE" w:rsidRDefault="002C676A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1200Х800</w:t>
            </w:r>
          </w:p>
        </w:tc>
      </w:tr>
      <w:tr w:rsidR="00CA47C9" w:rsidRPr="00DE3ABE" w:rsidTr="00DE58AC">
        <w:tc>
          <w:tcPr>
            <w:tcW w:w="1101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DE3ABE" w:rsidRDefault="00DE58AC" w:rsidP="00945D37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Пуф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DE3ABE" w:rsidRDefault="00012D01" w:rsidP="00945D37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A47C9" w:rsidRPr="00DE3ABE" w:rsidRDefault="00DE58AC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47C9" w:rsidRPr="00DE3ABE" w:rsidRDefault="00DE58AC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400х410х400</w:t>
            </w:r>
          </w:p>
        </w:tc>
      </w:tr>
      <w:tr w:rsidR="00CA47C9" w:rsidRPr="00DE3ABE" w:rsidTr="00DE58AC">
        <w:tc>
          <w:tcPr>
            <w:tcW w:w="1101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DE3ABE" w:rsidRDefault="00012D01" w:rsidP="00945D37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Диван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Карнак</w:t>
            </w:r>
            <w:proofErr w:type="spellEnd"/>
            <w:r w:rsidR="002C676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="002C676A">
              <w:rPr>
                <w:rFonts w:ascii="Times New Roman" w:eastAsia="Calibri" w:hAnsi="Times New Roman"/>
                <w:sz w:val="24"/>
                <w:szCs w:val="24"/>
              </w:rPr>
              <w:t>трехсекционный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DE3ABE" w:rsidRDefault="00012D01" w:rsidP="00945D37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A47C9" w:rsidRPr="00DE3ABE" w:rsidRDefault="006E68CB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47C9" w:rsidRPr="00DE3ABE" w:rsidRDefault="002C676A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630Х417</w:t>
            </w:r>
          </w:p>
        </w:tc>
      </w:tr>
      <w:tr w:rsidR="00CA47C9" w:rsidRPr="00DE3ABE" w:rsidTr="00DE58AC">
        <w:tc>
          <w:tcPr>
            <w:tcW w:w="1101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DE3ABE" w:rsidRDefault="00012D01" w:rsidP="00945D37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Кресло К\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CA47C9" w:rsidRPr="00DE3ABE" w:rsidRDefault="006E68CB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47C9" w:rsidRPr="00DE3ABE" w:rsidRDefault="002C676A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1024Х768</w:t>
            </w:r>
          </w:p>
        </w:tc>
      </w:tr>
    </w:tbl>
    <w:p w:rsidR="007F3744" w:rsidRDefault="007F3744"/>
    <w:p w:rsidR="00ED4291" w:rsidRDefault="00ED4291" w:rsidP="00920F02">
      <w:pPr>
        <w:jc w:val="both"/>
      </w:pPr>
      <w:r w:rsidRPr="00920F02">
        <w:rPr>
          <w:highlight w:val="yellow"/>
        </w:rPr>
        <w:t xml:space="preserve">Исполнитель оказывает услуги своими силами (в том числе транспортирует </w:t>
      </w:r>
      <w:r w:rsidR="00920F02" w:rsidRPr="00920F02">
        <w:rPr>
          <w:highlight w:val="yellow"/>
        </w:rPr>
        <w:t>мебель самостоятельно).</w:t>
      </w:r>
      <w:r>
        <w:t xml:space="preserve"> </w:t>
      </w:r>
    </w:p>
    <w:sectPr w:rsidR="00ED4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7C9"/>
    <w:rsid w:val="00012D01"/>
    <w:rsid w:val="002C676A"/>
    <w:rsid w:val="002C7FAB"/>
    <w:rsid w:val="0034632B"/>
    <w:rsid w:val="00404717"/>
    <w:rsid w:val="00510609"/>
    <w:rsid w:val="006E68CB"/>
    <w:rsid w:val="007446EE"/>
    <w:rsid w:val="007A0F07"/>
    <w:rsid w:val="007F3744"/>
    <w:rsid w:val="00920F02"/>
    <w:rsid w:val="009464E8"/>
    <w:rsid w:val="00CA47C9"/>
    <w:rsid w:val="00DE58AC"/>
    <w:rsid w:val="00ED4291"/>
    <w:rsid w:val="00FC241A"/>
    <w:rsid w:val="00FE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Ахметшина Лариса Анатольевна</dc:creator>
  <cp:lastModifiedBy>Молчанов Антон Игоревич</cp:lastModifiedBy>
  <cp:revision>2</cp:revision>
  <cp:lastPrinted>2019-02-05T10:25:00Z</cp:lastPrinted>
  <dcterms:created xsi:type="dcterms:W3CDTF">2019-04-10T05:31:00Z</dcterms:created>
  <dcterms:modified xsi:type="dcterms:W3CDTF">2019-04-10T05:31:00Z</dcterms:modified>
</cp:coreProperties>
</file>